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5262" w14:textId="77777777" w:rsidR="007D1711" w:rsidRPr="00F016F0" w:rsidRDefault="007D1711" w:rsidP="00AE31EB">
      <w:pPr>
        <w:spacing w:before="840"/>
        <w:jc w:val="center"/>
        <w:rPr>
          <w:rFonts w:asciiTheme="majorHAnsi" w:hAnsiTheme="majorHAnsi" w:cstheme="majorHAnsi"/>
          <w:b/>
        </w:rPr>
      </w:pPr>
      <w:r w:rsidRPr="00F016F0">
        <w:rPr>
          <w:rFonts w:asciiTheme="majorHAnsi" w:hAnsiTheme="majorHAnsi" w:cstheme="majorHAnsi"/>
          <w:b/>
        </w:rPr>
        <w:t>Philosophisch-historische Fakultät</w:t>
      </w:r>
    </w:p>
    <w:p w14:paraId="6520CADD" w14:textId="10C40090" w:rsidR="00437A4D" w:rsidRPr="00F016F0" w:rsidRDefault="00AE31EB" w:rsidP="007D1711">
      <w:pPr>
        <w:jc w:val="center"/>
        <w:rPr>
          <w:rFonts w:asciiTheme="majorHAnsi" w:hAnsiTheme="majorHAnsi" w:cstheme="majorHAnsi"/>
          <w:b/>
        </w:rPr>
      </w:pPr>
      <w:r w:rsidRPr="00F016F0">
        <w:rPr>
          <w:rFonts w:asciiTheme="majorHAnsi" w:hAnsiTheme="majorHAnsi" w:cstheme="majorHAnsi"/>
          <w:b/>
        </w:rPr>
        <w:t>Arbeitsgruppe Forschungsethik</w:t>
      </w:r>
    </w:p>
    <w:p w14:paraId="00F0ECC1" w14:textId="2FE64FD3" w:rsidR="009E35BD" w:rsidRPr="00F016F0" w:rsidRDefault="00AE31EB" w:rsidP="00AE31EB">
      <w:pPr>
        <w:spacing w:before="480" w:after="240"/>
        <w:rPr>
          <w:rFonts w:asciiTheme="majorHAnsi" w:hAnsiTheme="majorHAnsi" w:cstheme="majorHAnsi"/>
          <w:b/>
        </w:rPr>
      </w:pPr>
      <w:r w:rsidRPr="00F016F0">
        <w:rPr>
          <w:rFonts w:asciiTheme="majorHAnsi" w:hAnsiTheme="majorHAnsi" w:cstheme="majorHAnsi"/>
          <w:b/>
        </w:rPr>
        <w:t>Projekt/Leitung</w:t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6768"/>
      </w:tblGrid>
      <w:tr w:rsidR="00D43F6F" w:rsidRPr="00F016F0" w14:paraId="06955F7C" w14:textId="77777777" w:rsidTr="00D43F6F">
        <w:tc>
          <w:tcPr>
            <w:tcW w:w="2235" w:type="dxa"/>
            <w:vAlign w:val="center"/>
          </w:tcPr>
          <w:p w14:paraId="0C575072" w14:textId="6B4836BE" w:rsidR="00D43F6F" w:rsidRPr="00F016F0" w:rsidRDefault="00AE31EB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6768" w:type="dxa"/>
            <w:vAlign w:val="center"/>
          </w:tcPr>
          <w:p w14:paraId="7C6695FF" w14:textId="205C3483" w:rsidR="00D43F6F" w:rsidRPr="00F016F0" w:rsidRDefault="00D43F6F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3F6F" w:rsidRPr="00F016F0" w14:paraId="3B6BB18F" w14:textId="77777777" w:rsidTr="00813201">
        <w:tc>
          <w:tcPr>
            <w:tcW w:w="2235" w:type="dxa"/>
            <w:vAlign w:val="center"/>
          </w:tcPr>
          <w:p w14:paraId="5C9B495F" w14:textId="12668F92" w:rsidR="00D43F6F" w:rsidRPr="00F016F0" w:rsidRDefault="00AE31EB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6768" w:type="dxa"/>
            <w:vAlign w:val="center"/>
          </w:tcPr>
          <w:p w14:paraId="5F6B88CB" w14:textId="588D2FD4" w:rsidR="00D43F6F" w:rsidRPr="00F016F0" w:rsidRDefault="00D43F6F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43F6F" w:rsidRPr="00F016F0" w14:paraId="0A607D61" w14:textId="77777777" w:rsidTr="0097132D">
        <w:tc>
          <w:tcPr>
            <w:tcW w:w="2235" w:type="dxa"/>
            <w:vAlign w:val="center"/>
          </w:tcPr>
          <w:p w14:paraId="4BEBFF9F" w14:textId="725E3F35" w:rsidR="00D43F6F" w:rsidRPr="00F016F0" w:rsidRDefault="00AE31EB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b/>
                <w:sz w:val="24"/>
                <w:szCs w:val="24"/>
              </w:rPr>
              <w:t>Institut</w:t>
            </w:r>
          </w:p>
        </w:tc>
        <w:tc>
          <w:tcPr>
            <w:tcW w:w="6768" w:type="dxa"/>
            <w:vAlign w:val="center"/>
          </w:tcPr>
          <w:p w14:paraId="2C245F15" w14:textId="77777777" w:rsidR="00D43F6F" w:rsidRPr="00F016F0" w:rsidRDefault="00D43F6F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D063D" w:rsidRPr="00F016F0" w14:paraId="24B4BA3F" w14:textId="77777777" w:rsidTr="00210019">
        <w:tc>
          <w:tcPr>
            <w:tcW w:w="2235" w:type="dxa"/>
            <w:vAlign w:val="center"/>
          </w:tcPr>
          <w:p w14:paraId="20A8EF06" w14:textId="02343526" w:rsidR="005D063D" w:rsidRPr="00F016F0" w:rsidRDefault="00AE31EB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b/>
                <w:sz w:val="24"/>
                <w:szCs w:val="24"/>
              </w:rPr>
              <w:t>Titel des Projekts</w:t>
            </w:r>
          </w:p>
        </w:tc>
        <w:tc>
          <w:tcPr>
            <w:tcW w:w="6768" w:type="dxa"/>
            <w:vAlign w:val="center"/>
          </w:tcPr>
          <w:p w14:paraId="0BE67F77" w14:textId="77777777" w:rsidR="005D063D" w:rsidRPr="00F016F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16F0" w:rsidRPr="00F016F0" w14:paraId="146CC101" w14:textId="77777777" w:rsidTr="00210019">
        <w:tc>
          <w:tcPr>
            <w:tcW w:w="2235" w:type="dxa"/>
            <w:vAlign w:val="center"/>
          </w:tcPr>
          <w:p w14:paraId="692EF013" w14:textId="6D309901" w:rsidR="00F016F0" w:rsidRPr="00F016F0" w:rsidRDefault="00F016F0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b/>
                <w:sz w:val="24"/>
                <w:szCs w:val="24"/>
              </w:rPr>
              <w:t>Kurzbeschreibung</w:t>
            </w:r>
          </w:p>
        </w:tc>
        <w:tc>
          <w:tcPr>
            <w:tcW w:w="6768" w:type="dxa"/>
            <w:vAlign w:val="center"/>
          </w:tcPr>
          <w:p w14:paraId="48BCF76C" w14:textId="16472C9E" w:rsidR="00F016F0" w:rsidRPr="00F016F0" w:rsidRDefault="00F016F0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300 Wörter)</w:t>
            </w:r>
          </w:p>
        </w:tc>
      </w:tr>
    </w:tbl>
    <w:p w14:paraId="7C4CAFF3" w14:textId="638FFD2D" w:rsidR="00146376" w:rsidRPr="00F016F0" w:rsidRDefault="00146376" w:rsidP="00146376">
      <w:pPr>
        <w:spacing w:before="480" w:after="2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Begründung für ein ethisches Gutachten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03"/>
      </w:tblGrid>
      <w:tr w:rsidR="00146376" w:rsidRPr="00F016F0" w14:paraId="14B651C8" w14:textId="77777777" w:rsidTr="007A6896">
        <w:tc>
          <w:tcPr>
            <w:tcW w:w="9003" w:type="dxa"/>
            <w:shd w:val="clear" w:color="auto" w:fill="C0C0C0"/>
            <w:vAlign w:val="center"/>
          </w:tcPr>
          <w:p w14:paraId="2506E61B" w14:textId="3EB8003C" w:rsidR="00146376" w:rsidRPr="00F016F0" w:rsidRDefault="00146376" w:rsidP="007A68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Warum benötigen Sie ein ethisches Gutachten</w:t>
            </w:r>
            <w:r w:rsidRPr="00F016F0">
              <w:rPr>
                <w:rFonts w:ascii="Calibri" w:hAnsi="Calibri" w:cs="Calibri"/>
                <w:color w:val="000000"/>
              </w:rPr>
              <w:t>?</w:t>
            </w:r>
          </w:p>
        </w:tc>
      </w:tr>
      <w:tr w:rsidR="00146376" w:rsidRPr="00F016F0" w14:paraId="15944070" w14:textId="77777777" w:rsidTr="007A6896">
        <w:tc>
          <w:tcPr>
            <w:tcW w:w="9003" w:type="dxa"/>
            <w:vAlign w:val="center"/>
          </w:tcPr>
          <w:p w14:paraId="1EFDF1A2" w14:textId="77777777" w:rsidR="00146376" w:rsidRPr="00F016F0" w:rsidRDefault="00146376" w:rsidP="007A6896">
            <w:pPr>
              <w:pStyle w:val="UBFliesstext"/>
              <w:spacing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0F2B9232" w14:textId="77777777" w:rsidR="00146376" w:rsidRPr="00F016F0" w:rsidRDefault="00146376" w:rsidP="007A6896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62E29D6" w14:textId="161942F1" w:rsidR="00AE31EB" w:rsidRPr="00F016F0" w:rsidRDefault="00F016F0" w:rsidP="00F016F0">
      <w:pPr>
        <w:spacing w:before="480" w:after="240"/>
        <w:rPr>
          <w:rFonts w:asciiTheme="majorHAnsi" w:hAnsiTheme="majorHAnsi" w:cstheme="majorHAnsi"/>
          <w:b/>
        </w:rPr>
      </w:pPr>
      <w:r w:rsidRPr="00F016F0">
        <w:rPr>
          <w:rFonts w:asciiTheme="majorHAnsi" w:hAnsiTheme="majorHAnsi" w:cstheme="majorHAnsi"/>
          <w:b/>
        </w:rPr>
        <w:t>Fragen zur Forschungsethik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03"/>
      </w:tblGrid>
      <w:tr w:rsidR="009E35BD" w:rsidRPr="00F016F0" w14:paraId="461C597F" w14:textId="77777777" w:rsidTr="00BC326D">
        <w:tc>
          <w:tcPr>
            <w:tcW w:w="9003" w:type="dxa"/>
            <w:shd w:val="clear" w:color="auto" w:fill="C0C0C0"/>
            <w:vAlign w:val="center"/>
          </w:tcPr>
          <w:p w14:paraId="2C43F50A" w14:textId="54F1C700" w:rsidR="009E35BD" w:rsidRPr="00F016F0" w:rsidRDefault="00F016F0" w:rsidP="00F016F0">
            <w:pPr>
              <w:rPr>
                <w:rFonts w:asciiTheme="majorHAnsi" w:hAnsiTheme="majorHAnsi" w:cstheme="majorHAnsi"/>
                <w:b/>
              </w:rPr>
            </w:pPr>
            <w:r w:rsidRPr="00F016F0">
              <w:rPr>
                <w:rFonts w:ascii="Calibri" w:hAnsi="Calibri" w:cs="Calibri"/>
                <w:color w:val="000000"/>
              </w:rPr>
              <w:t>Sind Personen unter 16 Jahren als Teilnehmende in die geplante Untersuchung involviert?</w:t>
            </w:r>
          </w:p>
        </w:tc>
      </w:tr>
      <w:tr w:rsidR="009E35BD" w:rsidRPr="00F016F0" w14:paraId="14968A4D" w14:textId="77777777" w:rsidTr="00BC326D">
        <w:tc>
          <w:tcPr>
            <w:tcW w:w="9003" w:type="dxa"/>
            <w:vAlign w:val="center"/>
          </w:tcPr>
          <w:p w14:paraId="5F93C514" w14:textId="77777777" w:rsidR="00F016F0" w:rsidRPr="00F016F0" w:rsidRDefault="00F016F0" w:rsidP="00F016F0">
            <w:r w:rsidRPr="00F016F0">
              <w:rPr>
                <w:rFonts w:ascii="Calibri" w:hAnsi="Calibri" w:cs="Calibri"/>
                <w:color w:val="000000"/>
              </w:rPr>
              <w:t>Wenn das der Fall ist, wie werden Risiken speziell für diese Personen verringert?</w:t>
            </w:r>
          </w:p>
          <w:p w14:paraId="07DE9E0A" w14:textId="0596EEA7" w:rsidR="009E35BD" w:rsidRPr="00F016F0" w:rsidRDefault="00F016F0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48A2474F" w14:textId="77777777" w:rsidR="005D063D" w:rsidRPr="00F016F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35BD" w:rsidRPr="00F016F0" w14:paraId="5355EAAF" w14:textId="77777777" w:rsidTr="00BC326D">
        <w:tc>
          <w:tcPr>
            <w:tcW w:w="9003" w:type="dxa"/>
            <w:shd w:val="clear" w:color="auto" w:fill="C0C0C0"/>
            <w:vAlign w:val="center"/>
          </w:tcPr>
          <w:p w14:paraId="6E447553" w14:textId="10F87ABC" w:rsidR="009E35BD" w:rsidRPr="001879D4" w:rsidRDefault="001879D4" w:rsidP="001879D4">
            <w:pPr>
              <w:rPr>
                <w:rFonts w:asciiTheme="majorHAnsi" w:hAnsiTheme="majorHAnsi" w:cstheme="majorHAnsi"/>
                <w:b/>
              </w:rPr>
            </w:pPr>
            <w:r w:rsidRPr="001879D4">
              <w:rPr>
                <w:rFonts w:ascii="Calibri" w:hAnsi="Calibri" w:cs="Calibri"/>
                <w:color w:val="000000"/>
              </w:rPr>
              <w:t>Können Personen, die als Teilnehmende in die geplante Untersuchung involviert sind, als besonders verletzlich oder vulnerabel gelten?</w:t>
            </w:r>
          </w:p>
        </w:tc>
      </w:tr>
      <w:tr w:rsidR="009E35BD" w:rsidRPr="00F016F0" w14:paraId="3AEF2BCC" w14:textId="77777777" w:rsidTr="00BC326D">
        <w:tc>
          <w:tcPr>
            <w:tcW w:w="9003" w:type="dxa"/>
            <w:vAlign w:val="center"/>
          </w:tcPr>
          <w:p w14:paraId="148A697E" w14:textId="77777777" w:rsidR="001879D4" w:rsidRPr="001879D4" w:rsidRDefault="001879D4" w:rsidP="001879D4">
            <w:pPr>
              <w:pStyle w:val="UBFliesstext"/>
              <w:rPr>
                <w:rFonts w:asciiTheme="majorHAnsi" w:hAnsiTheme="majorHAnsi" w:cstheme="majorHAnsi"/>
                <w:sz w:val="24"/>
                <w:szCs w:val="24"/>
              </w:rPr>
            </w:pPr>
            <w:r w:rsidRPr="001879D4">
              <w:rPr>
                <w:rFonts w:asciiTheme="majorHAnsi" w:hAnsiTheme="majorHAnsi" w:cstheme="majorHAnsi"/>
                <w:sz w:val="24"/>
                <w:szCs w:val="24"/>
              </w:rPr>
              <w:t>Wenn das der Fall ist, wie werden Risiken speziell für diese Personen verringert?</w:t>
            </w:r>
          </w:p>
          <w:p w14:paraId="0261984A" w14:textId="3C9F4212" w:rsidR="009E35BD" w:rsidRPr="00F016F0" w:rsidRDefault="001879D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22192D64" w14:textId="77777777" w:rsidR="005D063D" w:rsidRPr="00F016F0" w:rsidRDefault="005D063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35BD" w:rsidRPr="00F016F0" w14:paraId="5727B78E" w14:textId="77777777" w:rsidTr="00BC326D">
        <w:tc>
          <w:tcPr>
            <w:tcW w:w="9003" w:type="dxa"/>
            <w:shd w:val="clear" w:color="auto" w:fill="C0C0C0"/>
            <w:vAlign w:val="center"/>
          </w:tcPr>
          <w:p w14:paraId="046FFC1E" w14:textId="5863C63E" w:rsidR="009E35BD" w:rsidRPr="00F016F0" w:rsidRDefault="001879D4" w:rsidP="001879D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Könnte die geplante Forschung Verbrechen aufdecken?</w:t>
            </w:r>
          </w:p>
        </w:tc>
      </w:tr>
      <w:tr w:rsidR="009E35BD" w:rsidRPr="00F016F0" w14:paraId="6632CC7E" w14:textId="77777777" w:rsidTr="00BC326D">
        <w:tc>
          <w:tcPr>
            <w:tcW w:w="9003" w:type="dxa"/>
            <w:vAlign w:val="center"/>
          </w:tcPr>
          <w:p w14:paraId="43DB85B5" w14:textId="77777777" w:rsidR="001879D4" w:rsidRDefault="001879D4" w:rsidP="001879D4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Wenn das der Fall ist, wie wird mit dem Risiko umgegangen?</w:t>
            </w:r>
          </w:p>
          <w:p w14:paraId="522E4233" w14:textId="4362FB85" w:rsidR="009E35BD" w:rsidRPr="00F016F0" w:rsidRDefault="001879D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53AE7106" w14:textId="77777777" w:rsidR="009E35BD" w:rsidRPr="00F016F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35BD" w:rsidRPr="00F016F0" w14:paraId="20E25191" w14:textId="77777777" w:rsidTr="00BC326D">
        <w:tc>
          <w:tcPr>
            <w:tcW w:w="9003" w:type="dxa"/>
            <w:shd w:val="clear" w:color="auto" w:fill="C0C0C0"/>
            <w:vAlign w:val="center"/>
          </w:tcPr>
          <w:p w14:paraId="45DBEB65" w14:textId="7327BB23" w:rsidR="009E35BD" w:rsidRPr="00F016F0" w:rsidRDefault="00C30F7F" w:rsidP="00C30F7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Könnte die geplante Forschung bei Beteiligten Stress oder Angst auslösen?</w:t>
            </w:r>
          </w:p>
        </w:tc>
      </w:tr>
      <w:tr w:rsidR="009E35BD" w:rsidRPr="00F016F0" w14:paraId="6C8D9A49" w14:textId="77777777" w:rsidTr="00BC326D">
        <w:tc>
          <w:tcPr>
            <w:tcW w:w="9003" w:type="dxa"/>
            <w:vAlign w:val="center"/>
          </w:tcPr>
          <w:p w14:paraId="0AABC3BB" w14:textId="77777777" w:rsidR="00C30F7F" w:rsidRDefault="00C30F7F" w:rsidP="00C30F7F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Wenn das der Fall ist, wie wird mit dem Risiko umgegangen?</w:t>
            </w:r>
          </w:p>
          <w:p w14:paraId="7A8085EB" w14:textId="77777777" w:rsidR="00C30F7F" w:rsidRPr="00F016F0" w:rsidRDefault="00C30F7F" w:rsidP="00C30F7F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6D04CF32" w14:textId="77777777" w:rsidR="009E35BD" w:rsidRPr="00F016F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35BD" w:rsidRPr="00F016F0" w14:paraId="2B74AF4D" w14:textId="77777777" w:rsidTr="00BC326D">
        <w:tc>
          <w:tcPr>
            <w:tcW w:w="9003" w:type="dxa"/>
            <w:shd w:val="clear" w:color="auto" w:fill="C0C0C0"/>
            <w:vAlign w:val="center"/>
          </w:tcPr>
          <w:p w14:paraId="0F64DCBB" w14:textId="02A66C3F" w:rsidR="009E35BD" w:rsidRPr="00F016F0" w:rsidRDefault="00C30F7F" w:rsidP="00C30F7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Werden im Rahmen der geplanten Forschung persönliche Fragen gestellt oder solche, welche die Teilnehmenden als heikel empfinden könnten?</w:t>
            </w:r>
          </w:p>
        </w:tc>
      </w:tr>
      <w:tr w:rsidR="009E35BD" w:rsidRPr="00F016F0" w14:paraId="2CEAB2DD" w14:textId="77777777" w:rsidTr="00BC326D">
        <w:tc>
          <w:tcPr>
            <w:tcW w:w="9003" w:type="dxa"/>
            <w:vAlign w:val="center"/>
          </w:tcPr>
          <w:p w14:paraId="691B2592" w14:textId="77777777" w:rsidR="00C30F7F" w:rsidRDefault="00C30F7F" w:rsidP="00C30F7F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Wenn das der Fall ist, wie wird mit dem Risiko umgegangen?</w:t>
            </w:r>
          </w:p>
          <w:p w14:paraId="517D4846" w14:textId="77777777" w:rsidR="00C30F7F" w:rsidRPr="00F016F0" w:rsidRDefault="00C30F7F" w:rsidP="00C30F7F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2DABA521" w14:textId="77777777" w:rsidR="009E35BD" w:rsidRPr="00F016F0" w:rsidRDefault="009E35BD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879D4" w:rsidRPr="00F016F0" w14:paraId="23C4B0C4" w14:textId="77777777" w:rsidTr="001879D4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2856C4B2" w14:textId="624B5807" w:rsidR="001879D4" w:rsidRPr="00F016F0" w:rsidRDefault="006572C4" w:rsidP="006572C4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Werden den Teilnehmenden im Rahmen der Forschung falsche oder missverständliche Aussagen vorgelegt?</w:t>
            </w:r>
          </w:p>
        </w:tc>
      </w:tr>
      <w:tr w:rsidR="001879D4" w:rsidRPr="00F016F0" w14:paraId="524BEDC2" w14:textId="77777777" w:rsidTr="00BC326D">
        <w:tc>
          <w:tcPr>
            <w:tcW w:w="9003" w:type="dxa"/>
            <w:vAlign w:val="center"/>
          </w:tcPr>
          <w:p w14:paraId="13355474" w14:textId="77777777" w:rsidR="006572C4" w:rsidRDefault="006572C4" w:rsidP="006572C4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Wenn das der Fall ist, wie wird mit dem Risiko umgegangen?</w:t>
            </w:r>
          </w:p>
          <w:p w14:paraId="7FF5A65A" w14:textId="77777777" w:rsidR="006572C4" w:rsidRPr="00F016F0" w:rsidRDefault="006572C4" w:rsidP="006572C4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lastRenderedPageBreak/>
              <w:t>(max. 100 Wörter)</w:t>
            </w:r>
          </w:p>
          <w:p w14:paraId="5479735F" w14:textId="77777777" w:rsidR="001879D4" w:rsidRPr="00F016F0" w:rsidRDefault="001879D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879D4" w:rsidRPr="00F016F0" w14:paraId="320D7AC4" w14:textId="77777777" w:rsidTr="006572C4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34336098" w14:textId="09E4BD28" w:rsidR="001879D4" w:rsidRPr="00F016F0" w:rsidRDefault="006572C4" w:rsidP="006572C4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Bringen die Forschungsverfahren den Teilnehmenden ausreichend Respekt entgegen?</w:t>
            </w:r>
          </w:p>
        </w:tc>
      </w:tr>
      <w:tr w:rsidR="006572C4" w:rsidRPr="00F016F0" w14:paraId="6BE3EE27" w14:textId="77777777" w:rsidTr="00BC326D">
        <w:tc>
          <w:tcPr>
            <w:tcW w:w="9003" w:type="dxa"/>
            <w:vAlign w:val="center"/>
          </w:tcPr>
          <w:p w14:paraId="0E71D0BD" w14:textId="3FC549B7" w:rsidR="006572C4" w:rsidRDefault="006572C4" w:rsidP="006572C4"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Bitte erklären Sie wie – oder falls nicht, warum nicht.</w:t>
            </w:r>
          </w:p>
          <w:p w14:paraId="629DE202" w14:textId="77777777" w:rsidR="006572C4" w:rsidRPr="00F016F0" w:rsidRDefault="006572C4" w:rsidP="006572C4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0DB82158" w14:textId="77777777" w:rsidR="006572C4" w:rsidRPr="00F016F0" w:rsidRDefault="006572C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572C4" w:rsidRPr="00F016F0" w14:paraId="2A7FE2CE" w14:textId="77777777" w:rsidTr="006572C4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4BD7A273" w14:textId="2AF13A56" w:rsidR="006572C4" w:rsidRPr="00F016F0" w:rsidRDefault="006572C4" w:rsidP="006572C4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Beachtet das Forschungsverfahren hinreichend den Schutz von Gesundheit und die Sicherheit der Teilnehmenden?</w:t>
            </w:r>
          </w:p>
        </w:tc>
      </w:tr>
      <w:tr w:rsidR="006572C4" w:rsidRPr="00F016F0" w14:paraId="5120C703" w14:textId="77777777" w:rsidTr="00BC326D">
        <w:tc>
          <w:tcPr>
            <w:tcW w:w="9003" w:type="dxa"/>
            <w:vAlign w:val="center"/>
          </w:tcPr>
          <w:p w14:paraId="4AB66139" w14:textId="77777777" w:rsidR="006572C4" w:rsidRDefault="006572C4" w:rsidP="006572C4"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Bitte erklären Sie wie – oder falls nicht, warum nicht.</w:t>
            </w:r>
          </w:p>
          <w:p w14:paraId="51BC9CC0" w14:textId="77777777" w:rsidR="006572C4" w:rsidRPr="00F016F0" w:rsidRDefault="006572C4" w:rsidP="006572C4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5C089AA0" w14:textId="77777777" w:rsidR="006572C4" w:rsidRPr="00F016F0" w:rsidRDefault="006572C4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572C4" w:rsidRPr="00F016F0" w14:paraId="733B7456" w14:textId="77777777" w:rsidTr="006572C4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48DA2147" w14:textId="582FFA73" w:rsidR="006572C4" w:rsidRPr="00F016F0" w:rsidRDefault="006572C4" w:rsidP="006572C4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 der Forschungsprozess für die Teilnehmenden transparent?</w:t>
            </w:r>
          </w:p>
        </w:tc>
      </w:tr>
      <w:tr w:rsidR="006572C4" w:rsidRPr="00F016F0" w14:paraId="24A69F7A" w14:textId="77777777" w:rsidTr="00BC326D">
        <w:tc>
          <w:tcPr>
            <w:tcW w:w="9003" w:type="dxa"/>
            <w:vAlign w:val="center"/>
          </w:tcPr>
          <w:p w14:paraId="1BE1A3D7" w14:textId="77777777" w:rsidR="006572C4" w:rsidRDefault="0012770C" w:rsidP="00BC326D">
            <w:pPr>
              <w:pStyle w:val="UBFliesstext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Falls nicht, bitte erklären Sie warum nicht</w:t>
            </w:r>
          </w:p>
          <w:p w14:paraId="058BA23E" w14:textId="77777777" w:rsidR="0012770C" w:rsidRPr="00F016F0" w:rsidRDefault="0012770C" w:rsidP="0012770C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32D4B168" w14:textId="78EFA032" w:rsidR="0012770C" w:rsidRPr="00F016F0" w:rsidRDefault="0012770C" w:rsidP="00BC326D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7245" w:rsidRPr="00F016F0" w14:paraId="65CC6565" w14:textId="77777777" w:rsidTr="006B7245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22CB2162" w14:textId="522C3836" w:rsidR="006B7245" w:rsidRDefault="006B7245" w:rsidP="006B72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Holen Sie informierte Zustimmung („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“) ein in der für die Forschung angemessenen Weise (zum Beispiel wiederholte Zustimmung bei längeren Forschungsaktivitäten)?</w:t>
            </w:r>
          </w:p>
        </w:tc>
      </w:tr>
      <w:tr w:rsidR="006B7245" w:rsidRPr="00F016F0" w14:paraId="08E0FA64" w14:textId="77777777" w:rsidTr="00BC326D">
        <w:tc>
          <w:tcPr>
            <w:tcW w:w="9003" w:type="dxa"/>
            <w:vAlign w:val="center"/>
          </w:tcPr>
          <w:p w14:paraId="418BCDED" w14:textId="77777777" w:rsidR="006B7245" w:rsidRDefault="006B7245" w:rsidP="006B7245"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Bitte erklären Sie wie – oder falls nicht, warum nicht.</w:t>
            </w:r>
          </w:p>
          <w:p w14:paraId="2B67DBCF" w14:textId="77777777" w:rsidR="006B7245" w:rsidRPr="00F016F0" w:rsidRDefault="006B7245" w:rsidP="006B7245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4EAE1ED0" w14:textId="77777777" w:rsidR="006B7245" w:rsidRDefault="006B7245" w:rsidP="00BC326D">
            <w:pPr>
              <w:pStyle w:val="UBFliesstext"/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245" w:rsidRPr="00F016F0" w14:paraId="735F9391" w14:textId="77777777" w:rsidTr="006B7245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23078AAB" w14:textId="17F4F2A3" w:rsidR="006B7245" w:rsidRDefault="006B7245" w:rsidP="006B72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Welche Möglichkeiten gibt es für Feedback und Kommunikation zwischen Forschenden und Teilnehmenden?</w:t>
            </w:r>
          </w:p>
        </w:tc>
      </w:tr>
      <w:tr w:rsidR="006B7245" w:rsidRPr="00F016F0" w14:paraId="6B48206F" w14:textId="77777777" w:rsidTr="00BC326D">
        <w:tc>
          <w:tcPr>
            <w:tcW w:w="9003" w:type="dxa"/>
            <w:vAlign w:val="center"/>
          </w:tcPr>
          <w:p w14:paraId="2F9C2BC0" w14:textId="77777777" w:rsidR="006B7245" w:rsidRPr="00F016F0" w:rsidRDefault="006B7245" w:rsidP="006B7245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6DC64B6A" w14:textId="77777777" w:rsidR="006B7245" w:rsidRDefault="006B7245" w:rsidP="006B72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245" w:rsidRPr="00F016F0" w14:paraId="2503CACB" w14:textId="77777777" w:rsidTr="006B7245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64762F5C" w14:textId="1492A7F4" w:rsidR="006B7245" w:rsidRPr="00F016F0" w:rsidRDefault="006B7245" w:rsidP="006B7245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Achten Sie</w:t>
            </w:r>
            <w:r w:rsidRPr="006B7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bei der Rekrutierung von Teilnehmenden hinreichend darauf, Verzerrungen („</w:t>
            </w:r>
            <w:proofErr w:type="spellStart"/>
            <w:r w:rsidRPr="006B7245">
              <w:rPr>
                <w:rFonts w:ascii="Calibri" w:hAnsi="Calibri" w:cs="Calibri"/>
                <w:color w:val="000000"/>
                <w:sz w:val="22"/>
                <w:szCs w:val="22"/>
              </w:rPr>
              <w:t>biases</w:t>
            </w:r>
            <w:proofErr w:type="spellEnd"/>
            <w:r w:rsidRPr="006B72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“, z.B. Geschlecht, Alter, Ethnie)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zu </w:t>
            </w:r>
            <w:r w:rsidRPr="006B7245">
              <w:rPr>
                <w:rFonts w:ascii="Calibri" w:hAnsi="Calibri" w:cs="Calibri"/>
                <w:color w:val="000000"/>
                <w:sz w:val="22"/>
                <w:szCs w:val="22"/>
              </w:rPr>
              <w:t>verme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6B7245">
              <w:rPr>
                <w:rFonts w:ascii="Calibri" w:hAnsi="Calibri" w:cs="Calibri"/>
                <w:color w:val="000000"/>
                <w:sz w:val="22"/>
                <w:szCs w:val="22"/>
              </w:rPr>
              <w:t>den, ausser wenn diese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B7245">
              <w:rPr>
                <w:rFonts w:ascii="Calibri" w:hAnsi="Calibri" w:cs="Calibri"/>
                <w:color w:val="000000"/>
                <w:sz w:val="22"/>
                <w:szCs w:val="22"/>
              </w:rPr>
              <w:t>durch die Forschungsziele gerechtfertigt sind?</w:t>
            </w:r>
          </w:p>
        </w:tc>
      </w:tr>
      <w:tr w:rsidR="006B7245" w:rsidRPr="00F016F0" w14:paraId="5A8AFA77" w14:textId="77777777" w:rsidTr="00BC326D">
        <w:tc>
          <w:tcPr>
            <w:tcW w:w="9003" w:type="dxa"/>
            <w:vAlign w:val="center"/>
          </w:tcPr>
          <w:p w14:paraId="536AB8F5" w14:textId="77777777" w:rsidR="006B7245" w:rsidRPr="00F016F0" w:rsidRDefault="006B7245" w:rsidP="006B7245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75A87485" w14:textId="77777777" w:rsidR="006B7245" w:rsidRPr="006B7245" w:rsidRDefault="006B7245" w:rsidP="006B7245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7245" w:rsidRPr="00F016F0" w14:paraId="27F2C05C" w14:textId="77777777" w:rsidTr="006E5BE2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6833D802" w14:textId="3426111A" w:rsidR="006B7245" w:rsidRPr="006B7245" w:rsidRDefault="006E5BE2" w:rsidP="006E5BE2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Achteten Sie </w:t>
            </w:r>
            <w:r w:rsidR="0069061B">
              <w:rPr>
                <w:rFonts w:ascii="Calibri" w:hAnsi="Calibri" w:cs="Calibri"/>
                <w:color w:val="000000"/>
                <w:sz w:val="22"/>
                <w:szCs w:val="22"/>
              </w:rPr>
              <w:t>genügend darauf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6906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Gesundheit und Sicherheit der Forschenden bei der Datensammlung und den Analyseverfahren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 schützen</w:t>
            </w:r>
            <w:r w:rsidR="0069061B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6B7245" w:rsidRPr="00F016F0" w14:paraId="76BFE7E0" w14:textId="77777777" w:rsidTr="00BC326D">
        <w:tc>
          <w:tcPr>
            <w:tcW w:w="9003" w:type="dxa"/>
            <w:vAlign w:val="center"/>
          </w:tcPr>
          <w:p w14:paraId="26CC8BA5" w14:textId="77777777" w:rsidR="006E5BE2" w:rsidRPr="00F016F0" w:rsidRDefault="006E5BE2" w:rsidP="006E5BE2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3B9FA669" w14:textId="77777777" w:rsidR="006B7245" w:rsidRPr="006B7245" w:rsidRDefault="006B7245" w:rsidP="006B7245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5BE2" w:rsidRPr="00F016F0" w14:paraId="73F916EB" w14:textId="77777777" w:rsidTr="006E5BE2">
        <w:tc>
          <w:tcPr>
            <w:tcW w:w="9003" w:type="dxa"/>
            <w:shd w:val="clear" w:color="auto" w:fill="BFBFBF" w:themeFill="background1" w:themeFillShade="BF"/>
            <w:vAlign w:val="center"/>
          </w:tcPr>
          <w:p w14:paraId="35074BF0" w14:textId="738B8774" w:rsidR="006E5BE2" w:rsidRPr="00F016F0" w:rsidRDefault="006E5BE2" w:rsidP="006E5BE2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Gibt es angemessene Protokolle für die Speicherung und den Schutz von Daten?</w:t>
            </w:r>
          </w:p>
        </w:tc>
      </w:tr>
      <w:tr w:rsidR="006E5BE2" w:rsidRPr="00F016F0" w14:paraId="67C79621" w14:textId="77777777" w:rsidTr="00BC326D">
        <w:tc>
          <w:tcPr>
            <w:tcW w:w="9003" w:type="dxa"/>
            <w:vAlign w:val="center"/>
          </w:tcPr>
          <w:p w14:paraId="6D128D43" w14:textId="77777777" w:rsidR="006E5BE2" w:rsidRPr="00F016F0" w:rsidRDefault="006E5BE2" w:rsidP="006E5BE2">
            <w:pPr>
              <w:pStyle w:val="UBFliesstext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016F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(max. 100 Wörter)</w:t>
            </w:r>
          </w:p>
          <w:p w14:paraId="7EBE5B75" w14:textId="77777777" w:rsidR="006E5BE2" w:rsidRPr="00F016F0" w:rsidRDefault="006E5BE2" w:rsidP="006E5BE2">
            <w:pPr>
              <w:pStyle w:val="UBFliesstext"/>
              <w:spacing w:line="24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</w:tbl>
    <w:p w14:paraId="515DF5D0" w14:textId="1612C3CD" w:rsidR="009E35BD" w:rsidRPr="00F016F0" w:rsidRDefault="009E35BD" w:rsidP="00F016F0">
      <w:pPr>
        <w:pStyle w:val="berschrift1"/>
        <w:ind w:left="0" w:firstLine="0"/>
        <w:rPr>
          <w:rFonts w:asciiTheme="majorHAnsi" w:hAnsiTheme="majorHAnsi" w:cstheme="majorHAnsi"/>
          <w:sz w:val="24"/>
        </w:rPr>
      </w:pPr>
    </w:p>
    <w:sectPr w:rsidR="009E35BD" w:rsidRPr="00F016F0" w:rsidSect="00437A4D">
      <w:footerReference w:type="even" r:id="rId7"/>
      <w:footerReference w:type="default" r:id="rId8"/>
      <w:headerReference w:type="first" r:id="rId9"/>
      <w:pgSz w:w="11900" w:h="16840"/>
      <w:pgMar w:top="1539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6A13" w14:textId="77777777" w:rsidR="00060176" w:rsidRDefault="00060176">
      <w:r>
        <w:separator/>
      </w:r>
    </w:p>
  </w:endnote>
  <w:endnote w:type="continuationSeparator" w:id="0">
    <w:p w14:paraId="67A99001" w14:textId="77777777" w:rsidR="00060176" w:rsidRDefault="0006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1F7F" w14:textId="77777777" w:rsidR="007D1711" w:rsidRDefault="007D1711" w:rsidP="007A4F6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2B13AB" w14:textId="77777777" w:rsidR="007D1711" w:rsidRDefault="007D1711" w:rsidP="007A4F6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9A6C" w14:textId="77777777" w:rsidR="007D1711" w:rsidRDefault="007D1711" w:rsidP="007A4F6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78EE">
      <w:rPr>
        <w:rStyle w:val="Seitenzahl"/>
        <w:noProof/>
      </w:rPr>
      <w:t>2</w:t>
    </w:r>
    <w:r>
      <w:rPr>
        <w:rStyle w:val="Seitenzahl"/>
      </w:rPr>
      <w:fldChar w:fldCharType="end"/>
    </w:r>
  </w:p>
  <w:p w14:paraId="0219E5A6" w14:textId="77777777" w:rsidR="007D1711" w:rsidRDefault="007D1711" w:rsidP="007A4F6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9356" w14:textId="77777777" w:rsidR="00060176" w:rsidRDefault="00060176">
      <w:r>
        <w:separator/>
      </w:r>
    </w:p>
  </w:footnote>
  <w:footnote w:type="continuationSeparator" w:id="0">
    <w:p w14:paraId="64802974" w14:textId="77777777" w:rsidR="00060176" w:rsidRDefault="0006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6911" w14:textId="0148CA22" w:rsidR="007D1711" w:rsidRPr="00084B8A" w:rsidRDefault="00AE31EB">
    <w:pPr>
      <w:pStyle w:val="Kopfzeile"/>
      <w:rPr>
        <w:rFonts w:asciiTheme="majorHAnsi" w:hAnsiTheme="majorHAnsi" w:cstheme="majorHAnsi"/>
        <w:noProof/>
        <w:sz w:val="20"/>
        <w:szCs w:val="20"/>
      </w:rPr>
    </w:pPr>
    <w:r w:rsidRPr="00084B8A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DAE3578" wp14:editId="79B89D1D">
          <wp:simplePos x="0" y="0"/>
          <wp:positionH relativeFrom="column">
            <wp:posOffset>4247233</wp:posOffset>
          </wp:positionH>
          <wp:positionV relativeFrom="paragraph">
            <wp:posOffset>-132139</wp:posOffset>
          </wp:positionV>
          <wp:extent cx="1282065" cy="949325"/>
          <wp:effectExtent l="0" t="0" r="635" b="3175"/>
          <wp:wrapThrough wrapText="bothSides">
            <wp:wrapPolygon edited="0">
              <wp:start x="0" y="0"/>
              <wp:lineTo x="0" y="21383"/>
              <wp:lineTo x="21397" y="21383"/>
              <wp:lineTo x="21397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8A" w:rsidRPr="00084B8A">
      <w:rPr>
        <w:rFonts w:asciiTheme="majorHAnsi" w:hAnsiTheme="majorHAnsi" w:cstheme="majorHAnsi"/>
        <w:noProof/>
        <w:sz w:val="20"/>
        <w:szCs w:val="20"/>
      </w:rPr>
      <w:t>Antrag 202</w:t>
    </w:r>
    <w:r w:rsidR="00146376">
      <w:rPr>
        <w:rFonts w:asciiTheme="majorHAnsi" w:hAnsiTheme="majorHAnsi" w:cstheme="majorHAnsi"/>
        <w:noProof/>
        <w:sz w:val="20"/>
        <w:szCs w:val="20"/>
      </w:rPr>
      <w:t>X</w:t>
    </w:r>
    <w:r w:rsidR="00084B8A" w:rsidRPr="00084B8A">
      <w:rPr>
        <w:rFonts w:asciiTheme="majorHAnsi" w:hAnsiTheme="majorHAnsi" w:cstheme="majorHAnsi"/>
        <w:noProof/>
        <w:sz w:val="20"/>
        <w:szCs w:val="20"/>
      </w:rPr>
      <w:t>-XX</w:t>
    </w:r>
  </w:p>
  <w:p w14:paraId="523D77FB" w14:textId="77777777" w:rsidR="007D1711" w:rsidRDefault="007D17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2AAC"/>
    <w:multiLevelType w:val="hybridMultilevel"/>
    <w:tmpl w:val="D5EE860E"/>
    <w:lvl w:ilvl="0" w:tplc="50BE131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C6B"/>
    <w:multiLevelType w:val="hybridMultilevel"/>
    <w:tmpl w:val="71DECA96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685E"/>
    <w:multiLevelType w:val="hybridMultilevel"/>
    <w:tmpl w:val="2D22FD4C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60E6"/>
    <w:multiLevelType w:val="hybridMultilevel"/>
    <w:tmpl w:val="5BB6C260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6425B"/>
    <w:multiLevelType w:val="multilevel"/>
    <w:tmpl w:val="E444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468945">
    <w:abstractNumId w:val="0"/>
  </w:num>
  <w:num w:numId="2" w16cid:durableId="398135369">
    <w:abstractNumId w:val="2"/>
  </w:num>
  <w:num w:numId="3" w16cid:durableId="515919888">
    <w:abstractNumId w:val="1"/>
  </w:num>
  <w:num w:numId="4" w16cid:durableId="348068856">
    <w:abstractNumId w:val="3"/>
  </w:num>
  <w:num w:numId="5" w16cid:durableId="702631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7D7"/>
    <w:rsid w:val="00022324"/>
    <w:rsid w:val="00032877"/>
    <w:rsid w:val="000442B3"/>
    <w:rsid w:val="00060176"/>
    <w:rsid w:val="0007097C"/>
    <w:rsid w:val="00084B8A"/>
    <w:rsid w:val="000A363A"/>
    <w:rsid w:val="000A7CA0"/>
    <w:rsid w:val="000B2A31"/>
    <w:rsid w:val="000B78C0"/>
    <w:rsid w:val="0012760C"/>
    <w:rsid w:val="0012770C"/>
    <w:rsid w:val="00146376"/>
    <w:rsid w:val="00173165"/>
    <w:rsid w:val="0018094E"/>
    <w:rsid w:val="00181144"/>
    <w:rsid w:val="001879D4"/>
    <w:rsid w:val="0019452A"/>
    <w:rsid w:val="001C4154"/>
    <w:rsid w:val="002156B5"/>
    <w:rsid w:val="0022205F"/>
    <w:rsid w:val="0023483F"/>
    <w:rsid w:val="00244993"/>
    <w:rsid w:val="002D4EE5"/>
    <w:rsid w:val="002E0321"/>
    <w:rsid w:val="00303123"/>
    <w:rsid w:val="00306907"/>
    <w:rsid w:val="00365711"/>
    <w:rsid w:val="00385E59"/>
    <w:rsid w:val="00395492"/>
    <w:rsid w:val="0039566D"/>
    <w:rsid w:val="003E29CE"/>
    <w:rsid w:val="003F4EF6"/>
    <w:rsid w:val="0040333A"/>
    <w:rsid w:val="00406574"/>
    <w:rsid w:val="00422E7F"/>
    <w:rsid w:val="00424775"/>
    <w:rsid w:val="00437A4D"/>
    <w:rsid w:val="0046565C"/>
    <w:rsid w:val="004742D3"/>
    <w:rsid w:val="0048757A"/>
    <w:rsid w:val="004A1C00"/>
    <w:rsid w:val="004A503A"/>
    <w:rsid w:val="004B4276"/>
    <w:rsid w:val="004E1753"/>
    <w:rsid w:val="005164C3"/>
    <w:rsid w:val="00517ADE"/>
    <w:rsid w:val="00545B31"/>
    <w:rsid w:val="005533BA"/>
    <w:rsid w:val="00556D2A"/>
    <w:rsid w:val="00560711"/>
    <w:rsid w:val="005864CA"/>
    <w:rsid w:val="00594F65"/>
    <w:rsid w:val="005A77BB"/>
    <w:rsid w:val="005C012A"/>
    <w:rsid w:val="005C7E89"/>
    <w:rsid w:val="005D062E"/>
    <w:rsid w:val="005D063D"/>
    <w:rsid w:val="005E5F61"/>
    <w:rsid w:val="0060787F"/>
    <w:rsid w:val="00620C5D"/>
    <w:rsid w:val="006302FA"/>
    <w:rsid w:val="00631DAE"/>
    <w:rsid w:val="00632EE1"/>
    <w:rsid w:val="00636098"/>
    <w:rsid w:val="006572C4"/>
    <w:rsid w:val="0069061B"/>
    <w:rsid w:val="006B7245"/>
    <w:rsid w:val="006E0210"/>
    <w:rsid w:val="006E56E7"/>
    <w:rsid w:val="006E5BE2"/>
    <w:rsid w:val="006F6642"/>
    <w:rsid w:val="006F761C"/>
    <w:rsid w:val="00741839"/>
    <w:rsid w:val="00752476"/>
    <w:rsid w:val="0075351E"/>
    <w:rsid w:val="00775FF3"/>
    <w:rsid w:val="00776091"/>
    <w:rsid w:val="0078477B"/>
    <w:rsid w:val="0079213C"/>
    <w:rsid w:val="0079752B"/>
    <w:rsid w:val="007A4F65"/>
    <w:rsid w:val="007B4F0C"/>
    <w:rsid w:val="007C17C6"/>
    <w:rsid w:val="007D1711"/>
    <w:rsid w:val="00803213"/>
    <w:rsid w:val="00817913"/>
    <w:rsid w:val="00833EBB"/>
    <w:rsid w:val="00884769"/>
    <w:rsid w:val="008A0541"/>
    <w:rsid w:val="008F3204"/>
    <w:rsid w:val="008F4C84"/>
    <w:rsid w:val="00964BFF"/>
    <w:rsid w:val="009724B0"/>
    <w:rsid w:val="009866BA"/>
    <w:rsid w:val="009D0B37"/>
    <w:rsid w:val="009E35BD"/>
    <w:rsid w:val="009F37B2"/>
    <w:rsid w:val="00A1209C"/>
    <w:rsid w:val="00A4012D"/>
    <w:rsid w:val="00A63827"/>
    <w:rsid w:val="00AA4AF2"/>
    <w:rsid w:val="00AC5669"/>
    <w:rsid w:val="00AC71BC"/>
    <w:rsid w:val="00AE31EB"/>
    <w:rsid w:val="00B20BF4"/>
    <w:rsid w:val="00B4535D"/>
    <w:rsid w:val="00B63A1B"/>
    <w:rsid w:val="00B74BDF"/>
    <w:rsid w:val="00B92E72"/>
    <w:rsid w:val="00BB5A50"/>
    <w:rsid w:val="00BC7BA4"/>
    <w:rsid w:val="00BD4AE7"/>
    <w:rsid w:val="00BD68D8"/>
    <w:rsid w:val="00BE1B9E"/>
    <w:rsid w:val="00C01515"/>
    <w:rsid w:val="00C30F7F"/>
    <w:rsid w:val="00C422EA"/>
    <w:rsid w:val="00C477D7"/>
    <w:rsid w:val="00C70E47"/>
    <w:rsid w:val="00C73848"/>
    <w:rsid w:val="00C95808"/>
    <w:rsid w:val="00CA3DA5"/>
    <w:rsid w:val="00CB469B"/>
    <w:rsid w:val="00D05898"/>
    <w:rsid w:val="00D37D52"/>
    <w:rsid w:val="00D43F6F"/>
    <w:rsid w:val="00D61D59"/>
    <w:rsid w:val="00D80FA1"/>
    <w:rsid w:val="00D86568"/>
    <w:rsid w:val="00DE570E"/>
    <w:rsid w:val="00DF63B6"/>
    <w:rsid w:val="00E175CC"/>
    <w:rsid w:val="00E30DC2"/>
    <w:rsid w:val="00E3235C"/>
    <w:rsid w:val="00E7264D"/>
    <w:rsid w:val="00E72E86"/>
    <w:rsid w:val="00E839A5"/>
    <w:rsid w:val="00EA340F"/>
    <w:rsid w:val="00EB0F2F"/>
    <w:rsid w:val="00ED79AB"/>
    <w:rsid w:val="00EF78EE"/>
    <w:rsid w:val="00F016F0"/>
    <w:rsid w:val="00F0564E"/>
    <w:rsid w:val="00F06DE4"/>
    <w:rsid w:val="00F273D2"/>
    <w:rsid w:val="00F33195"/>
    <w:rsid w:val="00F37B2F"/>
    <w:rsid w:val="00F55819"/>
    <w:rsid w:val="00F70BE0"/>
    <w:rsid w:val="00F81282"/>
    <w:rsid w:val="00FE290C"/>
    <w:rsid w:val="00FF070C"/>
    <w:rsid w:val="00FF56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8429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6E5BE2"/>
    <w:rPr>
      <w:rFonts w:ascii="Times New Roman" w:eastAsia="Times New Roman" w:hAnsi="Times New Roman"/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9E35BD"/>
    <w:pPr>
      <w:keepNext/>
      <w:spacing w:before="270" w:after="160"/>
      <w:ind w:left="425" w:hanging="425"/>
      <w:outlineLvl w:val="0"/>
    </w:pPr>
    <w:rPr>
      <w:b/>
      <w:kern w:val="28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35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53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30B"/>
  </w:style>
  <w:style w:type="paragraph" w:styleId="Fuzeile">
    <w:name w:val="footer"/>
    <w:basedOn w:val="Standard"/>
    <w:link w:val="FuzeileZchn"/>
    <w:uiPriority w:val="99"/>
    <w:unhideWhenUsed/>
    <w:rsid w:val="002353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30B"/>
  </w:style>
  <w:style w:type="character" w:styleId="Seitenzahl">
    <w:name w:val="page number"/>
    <w:uiPriority w:val="99"/>
    <w:semiHidden/>
    <w:unhideWhenUsed/>
    <w:rsid w:val="007A4F65"/>
  </w:style>
  <w:style w:type="paragraph" w:customStyle="1" w:styleId="Titel1-CD-PV">
    <w:name w:val="Titel1-CD-PV"/>
    <w:basedOn w:val="Standard"/>
    <w:qFormat/>
    <w:rsid w:val="00467738"/>
    <w:pPr>
      <w:tabs>
        <w:tab w:val="left" w:pos="851"/>
      </w:tabs>
      <w:spacing w:before="60" w:after="60"/>
      <w:ind w:left="851" w:hanging="851"/>
    </w:pPr>
    <w:rPr>
      <w:b/>
    </w:rPr>
  </w:style>
  <w:style w:type="paragraph" w:customStyle="1" w:styleId="Doumente">
    <w:name w:val="Doumente"/>
    <w:basedOn w:val="Standard"/>
    <w:qFormat/>
    <w:rsid w:val="00467738"/>
    <w:rPr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7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775"/>
    <w:rPr>
      <w:rFonts w:ascii="Lucida Grande" w:hAnsi="Lucida Grande"/>
      <w:sz w:val="18"/>
      <w:szCs w:val="18"/>
      <w:lang w:eastAsia="en-US"/>
    </w:rPr>
  </w:style>
  <w:style w:type="paragraph" w:customStyle="1" w:styleId="UBGrundtext">
    <w:name w:val="UB_Grundtext"/>
    <w:basedOn w:val="Standard"/>
    <w:autoRedefine/>
    <w:rsid w:val="00C477D7"/>
    <w:pPr>
      <w:widowControl w:val="0"/>
      <w:spacing w:after="60"/>
      <w:jc w:val="both"/>
      <w:outlineLvl w:val="0"/>
    </w:pPr>
    <w:rPr>
      <w:rFonts w:eastAsia="Calibri"/>
      <w:spacing w:val="3"/>
      <w:lang w:eastAsia="en-US"/>
    </w:rPr>
  </w:style>
  <w:style w:type="paragraph" w:styleId="Listenabsatz">
    <w:name w:val="List Paragraph"/>
    <w:basedOn w:val="Standard"/>
    <w:uiPriority w:val="34"/>
    <w:qFormat/>
    <w:rsid w:val="005C012A"/>
    <w:pPr>
      <w:ind w:left="720"/>
      <w:contextualSpacing/>
    </w:pPr>
    <w:rPr>
      <w:rFonts w:eastAsia="MS Mincho"/>
      <w:szCs w:val="22"/>
    </w:rPr>
  </w:style>
  <w:style w:type="paragraph" w:customStyle="1" w:styleId="UBOrtDatum">
    <w:name w:val="UB_OrtDatum"/>
    <w:basedOn w:val="Standard"/>
    <w:next w:val="Standard"/>
    <w:rsid w:val="007D1711"/>
    <w:pPr>
      <w:spacing w:before="2440" w:line="220" w:lineRule="exact"/>
    </w:pPr>
    <w:rPr>
      <w:spacing w:val="3"/>
      <w:sz w:val="16"/>
    </w:rPr>
  </w:style>
  <w:style w:type="character" w:styleId="Hyperlink">
    <w:name w:val="Hyperlink"/>
    <w:basedOn w:val="Absatz-Standardschriftart"/>
    <w:rsid w:val="005864CA"/>
    <w:rPr>
      <w:rFonts w:ascii="Arial" w:hAnsi="Arial"/>
      <w:color w:val="0000FF"/>
      <w:u w:val="single"/>
    </w:rPr>
  </w:style>
  <w:style w:type="paragraph" w:customStyle="1" w:styleId="UBFliesstext">
    <w:name w:val="UB_Fliesstext"/>
    <w:rsid w:val="009E35BD"/>
    <w:pPr>
      <w:spacing w:line="297" w:lineRule="exact"/>
    </w:pPr>
    <w:rPr>
      <w:rFonts w:eastAsia="Times New Roman"/>
      <w:spacing w:val="3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9E35BD"/>
    <w:rPr>
      <w:rFonts w:eastAsia="Times New Roman"/>
      <w:b/>
      <w:kern w:val="28"/>
      <w:sz w:val="32"/>
      <w:lang w:val="de-CH"/>
    </w:rPr>
  </w:style>
  <w:style w:type="character" w:styleId="NichtaufgelsteErwhnung">
    <w:name w:val="Unresolved Mention"/>
    <w:basedOn w:val="Absatz-Standardschriftart"/>
    <w:uiPriority w:val="99"/>
    <w:rsid w:val="0018094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18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annazuberi:Library:Application%20Support:Microsoft:Office:Benutzervorlagen:Meine%20Vorlagen:Struktur-%20und%20Planungskommissio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Macintosh%20HD:Users:johannazuberi:Library:Application%20Support:Microsoft:Office:Benutzervorlagen:Meine%20Vorlagen:Struktur-%20und%20Planungskommission.dotx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 Phil.Hist. Fakultät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Zuberi</dc:creator>
  <cp:keywords/>
  <cp:lastModifiedBy>Seitz, Korbinian Valentin (HISTDEK)</cp:lastModifiedBy>
  <cp:revision>32</cp:revision>
  <cp:lastPrinted>2013-01-22T11:08:00Z</cp:lastPrinted>
  <dcterms:created xsi:type="dcterms:W3CDTF">2013-02-05T15:05:00Z</dcterms:created>
  <dcterms:modified xsi:type="dcterms:W3CDTF">2025-04-01T09:04:00Z</dcterms:modified>
</cp:coreProperties>
</file>